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32A1113F" w:rsidP="55376F82" w:rsidRDefault="32A1113F" w14:paraId="48BDA325" w14:textId="6DD93AB5">
      <w:pPr>
        <w:pStyle w:val="Normalny"/>
        <w:jc w:val="left"/>
      </w:pPr>
      <w:r w:rsidR="32A1113F">
        <w:drawing>
          <wp:inline wp14:editId="63321569" wp14:anchorId="19AE8B39">
            <wp:extent cx="704850" cy="1304925"/>
            <wp:effectExtent l="0" t="0" r="0" b="0"/>
            <wp:docPr id="12062206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0622067" name="Picture 120622067"/>
                    <pic:cNvPicPr/>
                  </pic:nvPicPr>
                  <pic:blipFill>
                    <a:blip xmlns:r="http://schemas.openxmlformats.org/officeDocument/2006/relationships" r:embed="rId9526229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5376F82" w:rsidR="55376F82">
        <w:rPr>
          <w:b w:val="0"/>
          <w:bCs w:val="0"/>
          <w:sz w:val="24"/>
          <w:szCs w:val="24"/>
          <w:lang w:val="pl-PL"/>
        </w:rPr>
        <w:t xml:space="preserve">Załącznik nr 1 </w:t>
      </w:r>
      <w:r w:rsidRPr="55376F82" w:rsidR="7F106C72">
        <w:rPr>
          <w:b w:val="0"/>
          <w:bCs w:val="0"/>
          <w:sz w:val="24"/>
          <w:szCs w:val="24"/>
          <w:lang w:val="pl-PL"/>
        </w:rPr>
        <w:t xml:space="preserve">do </w:t>
      </w:r>
      <w:r w:rsidRPr="55376F82" w:rsidR="7F106C72">
        <w:rPr>
          <w:b w:val="0"/>
          <w:bCs w:val="0"/>
          <w:sz w:val="24"/>
          <w:szCs w:val="24"/>
          <w:lang w:val="pl-PL"/>
        </w:rPr>
        <w:t>za</w:t>
      </w:r>
      <w:r w:rsidRPr="55376F82" w:rsidR="7F106C72">
        <w:rPr>
          <w:b w:val="0"/>
          <w:bCs w:val="0"/>
          <w:sz w:val="24"/>
          <w:szCs w:val="24"/>
          <w:lang w:val="pl-PL"/>
        </w:rPr>
        <w:t xml:space="preserve">proszenia </w:t>
      </w:r>
    </w:p>
    <w:p w:rsidR="55376F82" w:rsidP="55376F82" w:rsidRDefault="55376F82" w14:paraId="06AAF903" w14:textId="40323486">
      <w:pPr>
        <w:jc w:val="center"/>
        <w:rPr>
          <w:b w:val="1"/>
          <w:bCs w:val="1"/>
          <w:sz w:val="32"/>
          <w:szCs w:val="32"/>
          <w:lang w:val="pl-PL"/>
        </w:rPr>
      </w:pPr>
    </w:p>
    <w:p xmlns:wp14="http://schemas.microsoft.com/office/word/2010/wordml" w:rsidRPr="002737A8" w:rsidR="004D5587" w:rsidRDefault="004D5587" w14:paraId="5A7BA918" wp14:textId="77777777">
      <w:pPr>
        <w:jc w:val="center"/>
        <w:rPr>
          <w:b/>
          <w:sz w:val="32"/>
          <w:lang w:val="pl-PL"/>
        </w:rPr>
      </w:pPr>
      <w:r w:rsidRPr="002737A8">
        <w:rPr>
          <w:b/>
          <w:sz w:val="32"/>
          <w:lang w:val="pl-PL"/>
        </w:rPr>
        <w:t>OPIS PRZEDMIOTU ZAMÓWIENIA</w:t>
      </w:r>
    </w:p>
    <w:p xmlns:wp14="http://schemas.microsoft.com/office/word/2010/wordml" w:rsidRPr="002737A8" w:rsidR="00AB0E08" w:rsidRDefault="00EF5CD1" w14:paraId="6E602B03" wp14:textId="77777777">
      <w:pPr>
        <w:jc w:val="center"/>
        <w:rPr>
          <w:lang w:val="pl-PL"/>
        </w:rPr>
      </w:pPr>
      <w:r w:rsidRPr="002737A8">
        <w:rPr>
          <w:b/>
          <w:sz w:val="32"/>
          <w:lang w:val="pl-PL"/>
        </w:rPr>
        <w:t>PROGRAM PRAC</w:t>
      </w:r>
    </w:p>
    <w:p xmlns:wp14="http://schemas.microsoft.com/office/word/2010/wordml" w:rsidRPr="002737A8" w:rsidR="00AB0E08" w:rsidRDefault="00EF5CD1" w14:paraId="55784B58" wp14:textId="77777777">
      <w:pPr>
        <w:jc w:val="center"/>
        <w:rPr>
          <w:lang w:val="pl-PL"/>
        </w:rPr>
      </w:pPr>
      <w:r w:rsidRPr="002737A8">
        <w:rPr>
          <w:b/>
          <w:sz w:val="22"/>
          <w:lang w:val="pl-PL"/>
        </w:rPr>
        <w:t>Remont izolacji przeciwwodnej – budynek przy ul. Żelaznej 87 w Warszawie</w:t>
      </w:r>
    </w:p>
    <w:p xmlns:wp14="http://schemas.microsoft.com/office/word/2010/wordml" w:rsidRPr="002737A8" w:rsidR="00AB0E08" w:rsidRDefault="00EF5CD1" w14:paraId="3D6D021C" wp14:textId="77777777">
      <w:pPr>
        <w:rPr>
          <w:lang w:val="pl-PL"/>
        </w:rPr>
      </w:pPr>
      <w:r w:rsidRPr="002737A8">
        <w:rPr>
          <w:b/>
          <w:lang w:val="pl-PL"/>
        </w:rPr>
        <w:t>Zakres prac</w:t>
      </w:r>
    </w:p>
    <w:p xmlns:wp14="http://schemas.microsoft.com/office/word/2010/wordml" w:rsidRPr="002737A8" w:rsidR="00AB0E08" w:rsidRDefault="00EF5CD1" w14:paraId="3E555A6B" wp14:textId="77777777">
      <w:pPr>
        <w:rPr>
          <w:lang w:val="pl-PL"/>
        </w:rPr>
      </w:pPr>
      <w:r w:rsidRPr="002737A8">
        <w:rPr>
          <w:lang w:val="pl-PL"/>
        </w:rPr>
        <w:t xml:space="preserve">Zakres robót liniowych przyjęty do wyceny: około 50 </w:t>
      </w:r>
      <w:proofErr w:type="spellStart"/>
      <w:r w:rsidRPr="002737A8">
        <w:rPr>
          <w:lang w:val="pl-PL"/>
        </w:rPr>
        <w:t>mb</w:t>
      </w:r>
      <w:proofErr w:type="spellEnd"/>
      <w:r w:rsidRPr="002737A8">
        <w:rPr>
          <w:lang w:val="pl-PL"/>
        </w:rPr>
        <w:t>, przy pasie robót o szerokości około 1,0 m.</w:t>
      </w:r>
    </w:p>
    <w:p xmlns:wp14="http://schemas.microsoft.com/office/word/2010/wordml" w:rsidRPr="002737A8" w:rsidR="00AB0E08" w:rsidP="004D5587" w:rsidRDefault="00EF5CD1" w14:paraId="6B0053FE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Zabezpieczenie i przygotowanie terenu robót.</w:t>
      </w:r>
    </w:p>
    <w:p xmlns:wp14="http://schemas.microsoft.com/office/word/2010/wordml" w:rsidRPr="002737A8" w:rsidR="00AB0E08" w:rsidP="004D5587" w:rsidRDefault="00EF5CD1" w14:paraId="593559F1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Skucie, usunięcie, wywiezienie i przekazanie do zgodnej z przepisami utylizacji warstw wierzchnich w pasie o szerokości 1,0 m, w osiach A, 1 i 4 budynku przy ul. Żelaznej 87 w Warszawie, zgodnie z załączonym rysunkiem. Roboty rozbiórkowe prowadzić kolejno przez: skucie nawierzchni asfaltowej, skucie wylewki betonowej oraz usunięcie podsypki piaskowej – do poziomu istniejącej izolacji przeciwwodnej z papy.</w:t>
      </w:r>
    </w:p>
    <w:p xmlns:wp14="http://schemas.microsoft.com/office/word/2010/wordml" w:rsidRPr="002737A8" w:rsidR="00AB0E08" w:rsidP="004D5587" w:rsidRDefault="00EF5CD1" w14:paraId="1837C148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Oczyszczenie i przygotowanie odsłoniętego podłoża do wykonania nowej izolacji przeciwwodnej.</w:t>
      </w:r>
    </w:p>
    <w:p xmlns:wp14="http://schemas.microsoft.com/office/word/2010/wordml" w:rsidRPr="002737A8" w:rsidR="00AB0E08" w:rsidP="004D5587" w:rsidRDefault="00EF5CD1" w14:paraId="7B7EF914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Wykonanie nowej warstwy izolacji przeciwwodnej z papy termozgrzewalnej, z wywinięciem papy na ściany i słupy na wysokość około 20 cm.</w:t>
      </w:r>
    </w:p>
    <w:p xmlns:wp14="http://schemas.microsoft.com/office/word/2010/wordml" w:rsidRPr="002737A8" w:rsidR="00AB0E08" w:rsidP="004D5587" w:rsidRDefault="00EF5CD1" w14:paraId="5E0BEE98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Wykonanie zadaszenia w narożniku budynku, w rejonie osi 4/B, wraz z wykonaniem izolacji przeciwwodnej górnej powierzchni zadaszenia z papy.</w:t>
      </w:r>
    </w:p>
    <w:p xmlns:wp14="http://schemas.microsoft.com/office/word/2010/wordml" w:rsidRPr="002737A8" w:rsidR="00AB0E08" w:rsidP="004D5587" w:rsidRDefault="00EF5CD1" w14:paraId="1E304B8F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Ukształtowanie powierzchni zadaszenia ze spadkiem umożliwiającym odprowadzenie wody poza teren nieruchomości.</w:t>
      </w:r>
    </w:p>
    <w:p xmlns:wp14="http://schemas.microsoft.com/office/word/2010/wordml" w:rsidRPr="002737A8" w:rsidR="00AB0E08" w:rsidP="004D5587" w:rsidRDefault="00EF5CD1" w14:paraId="10BDCAA8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Zakrycie nowej izolacji z papy warstwą poślizgową z folii.</w:t>
      </w:r>
    </w:p>
    <w:p xmlns:wp14="http://schemas.microsoft.com/office/word/2010/wordml" w:rsidRPr="002737A8" w:rsidR="00AB0E08" w:rsidP="004D5587" w:rsidRDefault="00EF5CD1" w14:paraId="1993EAE3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Osłonięcie dylatacji profilem PVC w sposób zapewniający możliwość pracy dylatacji.</w:t>
      </w:r>
    </w:p>
    <w:p xmlns:wp14="http://schemas.microsoft.com/office/word/2010/wordml" w:rsidRPr="002737A8" w:rsidR="00AB0E08" w:rsidP="004D5587" w:rsidRDefault="00EF5CD1" w14:paraId="27E634FB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Wykonanie wylewki z betonu mrozoodpornego w powstałych zagłębieniach.</w:t>
      </w:r>
    </w:p>
    <w:p xmlns:wp14="http://schemas.microsoft.com/office/word/2010/wordml" w:rsidRPr="002737A8" w:rsidR="00AB0E08" w:rsidP="004D5587" w:rsidRDefault="00EF5CD1" w14:paraId="4C8A2432" wp14:textId="77777777">
      <w:pPr>
        <w:pStyle w:val="Akapitzlist"/>
        <w:numPr>
          <w:ilvl w:val="0"/>
          <w:numId w:val="10"/>
        </w:numPr>
        <w:spacing w:after="100"/>
        <w:rPr>
          <w:lang w:val="pl-PL"/>
        </w:rPr>
      </w:pPr>
      <w:r w:rsidRPr="002737A8">
        <w:rPr>
          <w:lang w:val="pl-PL"/>
        </w:rPr>
        <w:t>Uporządkowanie terenu po zakończeniu robót.</w:t>
      </w:r>
    </w:p>
    <w:p xmlns:wp14="http://schemas.microsoft.com/office/word/2010/wordml" w:rsidRPr="002737A8" w:rsidR="00AB0E08" w:rsidRDefault="00EF5CD1" w14:paraId="241DE33F" wp14:textId="77777777">
      <w:pPr>
        <w:spacing w:before="160"/>
        <w:rPr>
          <w:lang w:val="pl-PL"/>
        </w:rPr>
      </w:pPr>
      <w:r w:rsidRPr="55376F82" w:rsidR="27F0701B">
        <w:rPr>
          <w:b w:val="1"/>
          <w:bCs w:val="1"/>
          <w:lang w:val="pl-PL"/>
        </w:rPr>
        <w:t>Uwagi wykonawcze</w:t>
      </w:r>
    </w:p>
    <w:p xmlns:wp14="http://schemas.microsoft.com/office/word/2010/wordml" w:rsidRPr="002737A8" w:rsidR="00AB0E08" w:rsidRDefault="00EF5CD1" w14:paraId="72346DCB" wp14:textId="77777777">
      <w:pPr>
        <w:ind w:left="227"/>
        <w:rPr>
          <w:lang w:val="pl-PL"/>
        </w:rPr>
      </w:pPr>
      <w:r w:rsidRPr="002737A8">
        <w:rPr>
          <w:lang w:val="pl-PL"/>
        </w:rPr>
        <w:t>• Zakres i przebieg robót należy rozpatrywać łącznie z rysunkiem stanowiącym załącznik do Programu prac.</w:t>
      </w:r>
    </w:p>
    <w:p xmlns:wp14="http://schemas.microsoft.com/office/word/2010/wordml" w:rsidRPr="002737A8" w:rsidR="00AB0E08" w:rsidRDefault="00EF5CD1" w14:paraId="5147D527" wp14:textId="77777777">
      <w:pPr>
        <w:ind w:left="227"/>
        <w:rPr>
          <w:lang w:val="pl-PL"/>
        </w:rPr>
      </w:pPr>
      <w:r w:rsidRPr="002737A8">
        <w:rPr>
          <w:lang w:val="pl-PL"/>
        </w:rPr>
        <w:t>• Przed rozpoczęciem robót Wykonawca powinien zweryfikować na miejscu rzeczywisty układ i grubość warstw oraz wymiary stref objętych robotami.</w:t>
      </w:r>
    </w:p>
    <w:p xmlns:wp14="http://schemas.microsoft.com/office/word/2010/wordml" w:rsidRPr="002737A8" w:rsidR="00AB0E08" w:rsidRDefault="00EF5CD1" w14:paraId="03340DFB" wp14:textId="77777777">
      <w:pPr>
        <w:ind w:left="227"/>
        <w:rPr>
          <w:lang w:val="pl-PL"/>
        </w:rPr>
      </w:pPr>
      <w:r w:rsidRPr="002737A8">
        <w:rPr>
          <w:lang w:val="pl-PL"/>
        </w:rPr>
        <w:t>• Wszystkie materiały zastosowane do wykonania robót powinny być przeznaczone do danego zastosowania i stosowane zgodnie z wymaganiami producenta.</w:t>
      </w:r>
    </w:p>
    <w:p xmlns:wp14="http://schemas.microsoft.com/office/word/2010/wordml" w:rsidR="002737A8" w:rsidP="002737A8" w:rsidRDefault="002737A8" w14:paraId="0EF9627C" wp14:textId="77777777">
      <w:pPr>
        <w:spacing w:before="160"/>
        <w:rPr>
          <w:b/>
          <w:lang w:val="pl-PL"/>
        </w:rPr>
      </w:pPr>
      <w:r>
        <w:rPr>
          <w:b/>
          <w:lang w:val="pl-PL"/>
        </w:rPr>
        <w:t>Załączniki do OPZ</w:t>
      </w:r>
    </w:p>
    <w:p xmlns:wp14="http://schemas.microsoft.com/office/word/2010/wordml" w:rsidRPr="002737A8" w:rsidR="002737A8" w:rsidP="002737A8" w:rsidRDefault="002737A8" w14:paraId="75B7553B" wp14:textId="77777777">
      <w:pPr>
        <w:pStyle w:val="Akapitzlist"/>
        <w:numPr>
          <w:ilvl w:val="0"/>
          <w:numId w:val="12"/>
        </w:numPr>
        <w:spacing w:before="160"/>
        <w:rPr>
          <w:b/>
          <w:lang w:val="pl-PL"/>
        </w:rPr>
      </w:pPr>
      <w:r>
        <w:rPr>
          <w:b/>
          <w:lang w:val="pl-PL"/>
        </w:rPr>
        <w:t>r</w:t>
      </w:r>
      <w:r w:rsidRPr="002737A8">
        <w:rPr>
          <w:b/>
          <w:lang w:val="pl-PL"/>
        </w:rPr>
        <w:t>zut poziomu garażu,</w:t>
      </w:r>
    </w:p>
    <w:p xmlns:wp14="http://schemas.microsoft.com/office/word/2010/wordml" w:rsidR="002737A8" w:rsidP="002737A8" w:rsidRDefault="002737A8" w14:paraId="576C4270" wp14:textId="77777777">
      <w:pPr>
        <w:pStyle w:val="Akapitzlist"/>
        <w:numPr>
          <w:ilvl w:val="0"/>
          <w:numId w:val="12"/>
        </w:numPr>
        <w:spacing w:before="160"/>
        <w:rPr>
          <w:b/>
          <w:lang w:val="pl-PL"/>
        </w:rPr>
      </w:pPr>
      <w:r>
        <w:rPr>
          <w:b/>
          <w:lang w:val="pl-PL"/>
        </w:rPr>
        <w:t>r</w:t>
      </w:r>
      <w:r w:rsidRPr="002737A8">
        <w:rPr>
          <w:b/>
          <w:lang w:val="pl-PL"/>
        </w:rPr>
        <w:t>zut poziomu parteru</w:t>
      </w:r>
      <w:r w:rsidR="00807D61">
        <w:rPr>
          <w:b/>
          <w:lang w:val="pl-PL"/>
        </w:rPr>
        <w:t>.</w:t>
      </w:r>
      <w:bookmarkStart w:name="_GoBack" w:id="0"/>
      <w:bookmarkEnd w:id="0"/>
    </w:p>
    <w:p xmlns:wp14="http://schemas.microsoft.com/office/word/2010/wordml" w:rsidRPr="002737A8" w:rsidR="002737A8" w:rsidRDefault="002737A8" w14:paraId="672A6659" wp14:textId="77777777">
      <w:pPr>
        <w:ind w:left="227"/>
        <w:rPr>
          <w:lang w:val="pl-PL"/>
        </w:rPr>
      </w:pPr>
    </w:p>
    <w:sectPr w:rsidRPr="002737A8" w:rsidR="002737A8" w:rsidSect="00034616">
      <w:footerReference w:type="default" r:id="rId8"/>
      <w:pgSz w:w="12240" w:h="15840" w:orient="portrait"/>
      <w:pgMar w:top="1020" w:right="1134" w:bottom="1020" w:left="1134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44E1C" w:rsidRDefault="00344E1C" w14:paraId="0A37501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44E1C" w:rsidRDefault="00344E1C" w14:paraId="5DAB6C7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B0E08" w:rsidRDefault="00EF5CD1" w14:paraId="432F9C43" wp14:textId="77777777">
    <w:pPr>
      <w:pStyle w:val="Stopka"/>
      <w:jc w:val="center"/>
    </w:pPr>
    <w:r>
      <w:rPr>
        <w:sz w:val="16"/>
      </w:rPr>
      <w:t>Budynek przy ul. Żelaznej 87 w Warszawie – remont izolacji przeciwwodnej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44E1C" w:rsidRDefault="00344E1C" w14:paraId="02EB378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44E1C" w:rsidRDefault="00344E1C" w14:paraId="6A05A809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42163F4"/>
    <w:multiLevelType w:val="hybridMultilevel"/>
    <w:tmpl w:val="B0449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4390F"/>
    <w:multiLevelType w:val="hybridMultilevel"/>
    <w:tmpl w:val="1BA4C038"/>
    <w:lvl w:ilvl="0" w:tplc="7190FC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2791B"/>
    <w:multiLevelType w:val="hybridMultilevel"/>
    <w:tmpl w:val="36CA7278"/>
    <w:lvl w:ilvl="0" w:tplc="9C1C78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37A8"/>
    <w:rsid w:val="00292130"/>
    <w:rsid w:val="0029639D"/>
    <w:rsid w:val="00326F90"/>
    <w:rsid w:val="00344E1C"/>
    <w:rsid w:val="004D5587"/>
    <w:rsid w:val="00514324"/>
    <w:rsid w:val="00807D61"/>
    <w:rsid w:val="00AA1D8D"/>
    <w:rsid w:val="00AB0E08"/>
    <w:rsid w:val="00B47730"/>
    <w:rsid w:val="00BE372F"/>
    <w:rsid w:val="00CB0664"/>
    <w:rsid w:val="00EF5CD1"/>
    <w:rsid w:val="00FC693F"/>
    <w:rsid w:val="05F49021"/>
    <w:rsid w:val="27F0701B"/>
    <w:rsid w:val="32A1113F"/>
    <w:rsid w:val="4A196E60"/>
    <w:rsid w:val="55376F82"/>
    <w:rsid w:val="67F84582"/>
    <w:rsid w:val="7F10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54E9A"/>
  <w14:defaultImageDpi w14:val="300"/>
  <w15:docId w15:val="{302F7666-1278-4E72-9837-0529BD6912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65D" w:themeColor="text2" w:themeShade="BF"/>
      <w:spacing w:val="5"/>
      <w:kern w:val="28"/>
      <w:sz w:val="3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tasks.xml><?xml version="1.0" encoding="utf-8"?>
<t:Tasks xmlns:t="http://schemas.microsoft.com/office/tasks/2019/documenttasks" xmlns:oel="http://schemas.microsoft.com/office/2019/extlst">
  <t:Task id="{F747494B-D432-4878-9B04-6A2F0068BF37}">
    <t:Anchor>
      <t:Comment id="1919875540"/>
    </t:Anchor>
    <t:History>
      <t:Event id="{AFB7331C-72ED-4B54-95E5-E0C8DB286A71}" time="2026-10-08T15:37:26.288Z">
        <t:Attribution userId="S::jolanta.rzesista@itech.lukasiewicz.gov.pl::270ec14e-a33d-4032-a2ca-ebfe4aa54bc4" userProvider="AD" userName="Jolanta Rzęsista | Łukasiewicz – ITECH"/>
        <t:Anchor>
          <t:Comment id="1084738027"/>
        </t:Anchor>
        <t:Create/>
      </t:Event>
      <t:Event id="{5C97C289-9623-44EA-8D1D-09CDA413CBDF}" time="2026-10-08T15:37:26.288Z">
        <t:Attribution userId="S::jolanta.rzesista@itech.lukasiewicz.gov.pl::270ec14e-a33d-4032-a2ca-ebfe4aa54bc4" userProvider="AD" userName="Jolanta Rzęsista | Łukasiewicz – ITECH"/>
        <t:Anchor>
          <t:Comment id="1084738027"/>
        </t:Anchor>
        <t:Assign userId="S::zdzislaw.galicki@itech.lukasiewicz.gov.pl::ffcbfcd7-0be1-4eb3-b5f8-e366348259c2" userProvider="AD" userName="Zdzisław Galicki | Łukasiewicz – ITECH"/>
      </t:Event>
      <t:Event id="{D46845F9-34EC-497A-8E7B-224B2F6AE0CB}" time="2026-10-08T15:37:26.288Z">
        <t:Attribution userId="S::jolanta.rzesista@itech.lukasiewicz.gov.pl::270ec14e-a33d-4032-a2ca-ebfe4aa54bc4" userProvider="AD" userName="Jolanta Rzęsista | Łukasiewicz – ITECH"/>
        <t:Anchor>
          <t:Comment id="1084738027"/>
        </t:Anchor>
        <t:SetTitle title="@Zdzisław Galicki | Łukasiewicz – ITECH a dopisać informacje o wizji lokalnej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microsoft.com/office/2016/09/relationships/commentsIds" Target="commentsIds.xml" Id="Rb31eb3ed07d74630" /><Relationship Type="http://schemas.microsoft.com/office/2011/relationships/commentsExtended" Target="commentsExtended.xml" Id="Rba7d0b832bf34bb8" /><Relationship Type="http://schemas.microsoft.com/office/2011/relationships/people" Target="people.xml" Id="R91616e99d2c44aaa" /><Relationship Type="http://schemas.microsoft.com/office/2019/05/relationships/documenttasks" Target="tasks.xml" Id="Ra6c0334e3d844798" /><Relationship Type="http://schemas.openxmlformats.org/officeDocument/2006/relationships/image" Target="/media/image.png" Id="rId95262298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AB8D636241E4F94B904FA3CFB188C" ma:contentTypeVersion="18" ma:contentTypeDescription="Create a new document." ma:contentTypeScope="" ma:versionID="6eeff381e68500f3a3603bfc3f57eeea">
  <xsd:schema xmlns:xsd="http://www.w3.org/2001/XMLSchema" xmlns:xs="http://www.w3.org/2001/XMLSchema" xmlns:p="http://schemas.microsoft.com/office/2006/metadata/properties" xmlns:ns2="3a35d905-4cb6-4e99-948b-275438d4728e" xmlns:ns3="f312ca7b-9712-4a69-85c2-35a3f129008b" targetNamespace="http://schemas.microsoft.com/office/2006/metadata/properties" ma:root="true" ma:fieldsID="d494cd48524ed38dd91bb628c130ffb0" ns2:_="" ns3:_="">
    <xsd:import namespace="3a35d905-4cb6-4e99-948b-275438d4728e"/>
    <xsd:import namespace="f312ca7b-9712-4a69-85c2-35a3f1290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d905-4cb6-4e99-948b-275438d47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2ca7b-9712-4a69-85c2-35a3f1290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62a6d4-8bef-4dc9-9f98-8a59046f11f1}" ma:internalName="TaxCatchAll" ma:showField="CatchAllData" ma:web="f312ca7b-9712-4a69-85c2-35a3f1290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5d905-4cb6-4e99-948b-275438d4728e">
      <Terms xmlns="http://schemas.microsoft.com/office/infopath/2007/PartnerControls"/>
    </lcf76f155ced4ddcb4097134ff3c332f>
    <TaxCatchAll xmlns="f312ca7b-9712-4a69-85c2-35a3f129008b" xsi:nil="true"/>
  </documentManagement>
</p:properties>
</file>

<file path=customXml/itemProps1.xml><?xml version="1.0" encoding="utf-8"?>
<ds:datastoreItem xmlns:ds="http://schemas.openxmlformats.org/officeDocument/2006/customXml" ds:itemID="{C4DD6B7E-EBDA-4A25-92CE-62B1D5E0EB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2116F7-5997-419A-9CCF-C10D88A6E2BE}"/>
</file>

<file path=customXml/itemProps3.xml><?xml version="1.0" encoding="utf-8"?>
<ds:datastoreItem xmlns:ds="http://schemas.openxmlformats.org/officeDocument/2006/customXml" ds:itemID="{D2ED602E-C9AB-45D1-97D0-FEA520086055}"/>
</file>

<file path=customXml/itemProps4.xml><?xml version="1.0" encoding="utf-8"?>
<ds:datastoreItem xmlns:ds="http://schemas.openxmlformats.org/officeDocument/2006/customXml" ds:itemID="{1D0E43F1-90AC-4736-B11E-A2FA1E2F1E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Jolanta Rzęsista | Łukasiewicz – ITECH</lastModifiedBy>
  <revision>7</revision>
  <dcterms:created xsi:type="dcterms:W3CDTF">2013-12-23T23:15:00.0000000Z</dcterms:created>
  <dcterms:modified xsi:type="dcterms:W3CDTF">2026-10-09T13:55:33.2662763Z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0x0101006B5AB8D636241E4F94B904FA3CFB188C</vt:lpwstr>
  </property>
  <property fmtid="{D5CDD505-2E9C-101B-9397-08002B2CF9AE}" pid="3" name="MediaServiceImageTags">
    <vt:lpwstr/>
  </property>
</Properties>
</file>