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3DFA341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42AD3B82" w14:textId="77777777" w:rsidR="00681749" w:rsidRDefault="00681749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3DFA3417" w:rsidR="0098438F" w:rsidRDefault="0098438F">
                      <w:pPr>
                        <w:jc w:val="center"/>
                        <w:textDirection w:val="btLr"/>
                      </w:pPr>
                    </w:p>
                    <w:p w14:paraId="42AD3B82" w14:textId="77777777" w:rsidR="00681749" w:rsidRDefault="00681749">
                      <w:pPr>
                        <w:jc w:val="center"/>
                        <w:textDirection w:val="btLr"/>
                      </w:pPr>
                    </w:p>
                    <w:p w14:paraId="77781EA6" w14:textId="77777777" w:rsidR="0098438F" w:rsidRDefault="00EE4A1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3416D932" w14:textId="77777777" w:rsidR="00FB534A" w:rsidRPr="00D5201D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(miejscowość)           </w:t>
      </w:r>
      <w:r w:rsidR="753665B8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>(data)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2BDE3512" w:rsidR="00FB534A" w:rsidRPr="00D5201D" w:rsidRDefault="00AA59F2" w:rsidP="2C2D358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Bidi"/>
          <w:color w:val="000000"/>
        </w:rPr>
      </w:pPr>
      <w:r>
        <w:br/>
      </w:r>
      <w:bookmarkStart w:id="0" w:name="_Hlk53924848"/>
      <w:r w:rsidR="002934E9" w:rsidRPr="2C2D3580">
        <w:rPr>
          <w:rFonts w:asciiTheme="majorHAnsi" w:eastAsia="Calibri" w:hAnsiTheme="majorHAnsi" w:cstheme="majorBidi"/>
          <w:color w:val="000000" w:themeColor="text1"/>
        </w:rPr>
        <w:t xml:space="preserve">Załącznik nr </w:t>
      </w:r>
      <w:r w:rsidR="00BB50C4" w:rsidRPr="2C2D3580">
        <w:rPr>
          <w:rFonts w:asciiTheme="majorHAnsi" w:eastAsia="Calibri" w:hAnsiTheme="majorHAnsi" w:cstheme="majorBidi"/>
          <w:color w:val="000000" w:themeColor="text1"/>
        </w:rPr>
        <w:t xml:space="preserve">2 do </w:t>
      </w:r>
      <w:bookmarkEnd w:id="0"/>
      <w:r w:rsidR="34CB2D2D" w:rsidRPr="2C2D3580">
        <w:rPr>
          <w:rFonts w:asciiTheme="majorHAnsi" w:eastAsia="Calibri" w:hAnsiTheme="majorHAnsi" w:cstheme="majorBidi"/>
          <w:color w:val="000000" w:themeColor="text1"/>
        </w:rPr>
        <w:t>Ogłoszenia</w:t>
      </w:r>
      <w: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6E3FFB4B" w:rsidR="00FB534A" w:rsidRPr="008E33F2" w:rsidRDefault="00DA6F1C" w:rsidP="2C2D358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Bidi"/>
          <w:b/>
          <w:bCs/>
          <w:color w:val="000000"/>
        </w:rPr>
      </w:pPr>
      <w:r w:rsidRPr="2C2D3580">
        <w:rPr>
          <w:rFonts w:asciiTheme="majorHAnsi" w:eastAsia="Calibri" w:hAnsiTheme="majorHAnsi" w:cstheme="majorBidi"/>
          <w:b/>
          <w:bCs/>
          <w:color w:val="000000" w:themeColor="text1"/>
        </w:rPr>
        <w:t>Formularz ofertowy do postępowania nr</w:t>
      </w:r>
      <w:r w:rsidR="00005D9F" w:rsidRPr="2C2D3580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 </w:t>
      </w:r>
      <w:r w:rsidR="47D4682A" w:rsidRPr="2C2D3580">
        <w:rPr>
          <w:rFonts w:asciiTheme="majorHAnsi" w:eastAsia="Calibri" w:hAnsiTheme="majorHAnsi" w:cstheme="majorBidi"/>
          <w:b/>
          <w:bCs/>
          <w:color w:val="000000" w:themeColor="text1"/>
        </w:rPr>
        <w:t>1/11/</w:t>
      </w:r>
      <w:r w:rsidR="00912920" w:rsidRPr="2C2D3580">
        <w:rPr>
          <w:rFonts w:asciiTheme="majorHAnsi" w:eastAsia="Calibri" w:hAnsiTheme="majorHAnsi" w:cstheme="majorBidi"/>
          <w:b/>
          <w:bCs/>
          <w:color w:val="000000" w:themeColor="text1"/>
        </w:rPr>
        <w:t>2021</w:t>
      </w:r>
      <w:r w:rsidR="00804703" w:rsidRPr="2C2D3580">
        <w:rPr>
          <w:rFonts w:asciiTheme="majorHAnsi" w:hAnsiTheme="majorHAnsi" w:cstheme="majorBidi"/>
          <w:b/>
          <w:bCs/>
        </w:rPr>
        <w:t xml:space="preserve">/W 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3CF2D8B6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asciiTheme="majorHAnsi" w:eastAsia="Calibri" w:hAnsiTheme="majorHAnsi" w:cstheme="majorHAnsi"/>
          <w:color w:val="000000"/>
        </w:rPr>
      </w:pPr>
    </w:p>
    <w:p w14:paraId="0B1FB4AD" w14:textId="609F8522" w:rsidR="005B5650" w:rsidRPr="00A66F35" w:rsidRDefault="00DA6F1C" w:rsidP="008D5B40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A66F35">
        <w:rPr>
          <w:rFonts w:asciiTheme="majorHAnsi" w:eastAsia="Calibri" w:hAnsiTheme="majorHAnsi" w:cstheme="majorHAnsi"/>
        </w:rPr>
        <w:t xml:space="preserve">W odpowiedzi na </w:t>
      </w:r>
      <w:r w:rsidR="0011098A" w:rsidRPr="00A66F35">
        <w:rPr>
          <w:rFonts w:asciiTheme="majorHAnsi" w:eastAsia="Calibri" w:hAnsiTheme="majorHAnsi" w:cstheme="majorHAnsi"/>
        </w:rPr>
        <w:t>zapytanie ofertowe</w:t>
      </w:r>
      <w:r w:rsidRPr="00A66F35">
        <w:rPr>
          <w:rFonts w:asciiTheme="majorHAnsi" w:eastAsia="Calibri" w:hAnsiTheme="majorHAnsi" w:cstheme="majorHAnsi"/>
        </w:rPr>
        <w:t xml:space="preserve"> z dnia</w:t>
      </w:r>
      <w:r w:rsidR="002D4045" w:rsidRPr="00A66F35">
        <w:rPr>
          <w:rFonts w:asciiTheme="majorHAnsi" w:eastAsia="Calibri" w:hAnsiTheme="majorHAnsi" w:cstheme="majorHAnsi"/>
        </w:rPr>
        <w:t xml:space="preserve"> </w:t>
      </w:r>
      <w:r w:rsidR="00A66F35" w:rsidRPr="00A66F35">
        <w:rPr>
          <w:rFonts w:asciiTheme="majorHAnsi" w:eastAsia="Calibri" w:hAnsiTheme="majorHAnsi" w:cstheme="majorHAnsi"/>
        </w:rPr>
        <w:t>10.</w:t>
      </w:r>
      <w:r w:rsidR="0038138B" w:rsidRPr="00A66F35">
        <w:rPr>
          <w:rFonts w:asciiTheme="majorHAnsi" w:eastAsia="Calibri" w:hAnsiTheme="majorHAnsi" w:cstheme="majorHAnsi"/>
        </w:rPr>
        <w:t>1</w:t>
      </w:r>
      <w:r w:rsidR="00912920" w:rsidRPr="00A66F35">
        <w:rPr>
          <w:rFonts w:asciiTheme="majorHAnsi" w:eastAsia="Calibri" w:hAnsiTheme="majorHAnsi" w:cstheme="majorHAnsi"/>
        </w:rPr>
        <w:t>1.</w:t>
      </w:r>
      <w:r w:rsidR="009626BC" w:rsidRPr="00A66F35">
        <w:rPr>
          <w:rFonts w:asciiTheme="majorHAnsi" w:eastAsia="Calibri" w:hAnsiTheme="majorHAnsi" w:cstheme="majorHAnsi"/>
        </w:rPr>
        <w:t>20201</w:t>
      </w:r>
      <w:r w:rsidR="002D4045" w:rsidRPr="00A66F35">
        <w:rPr>
          <w:rFonts w:asciiTheme="majorHAnsi" w:eastAsia="Calibri" w:hAnsiTheme="majorHAnsi" w:cstheme="majorHAnsi"/>
        </w:rPr>
        <w:t xml:space="preserve"> r.,</w:t>
      </w:r>
      <w:r w:rsidRPr="00A66F35">
        <w:rPr>
          <w:rFonts w:asciiTheme="majorHAnsi" w:eastAsia="Calibri" w:hAnsiTheme="majorHAnsi" w:cstheme="majorHAnsi"/>
        </w:rPr>
        <w:t xml:space="preserve"> oświadczam, że oferuję</w:t>
      </w:r>
      <w:r w:rsidR="005B5650" w:rsidRPr="00A66F35">
        <w:rPr>
          <w:rFonts w:asciiTheme="majorHAnsi" w:eastAsia="Calibri" w:hAnsiTheme="majorHAnsi" w:cstheme="majorHAnsi"/>
        </w:rPr>
        <w:t>:</w:t>
      </w:r>
    </w:p>
    <w:p w14:paraId="6E8A3406" w14:textId="6F3BB9C1" w:rsidR="005B5650" w:rsidRPr="00A66F35" w:rsidRDefault="00DA6F1C" w:rsidP="009626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Bidi"/>
        </w:rPr>
      </w:pPr>
      <w:r w:rsidRPr="00A66F35">
        <w:rPr>
          <w:rFonts w:asciiTheme="majorHAnsi" w:eastAsia="Calibri" w:hAnsiTheme="majorHAnsi" w:cstheme="majorBidi"/>
        </w:rPr>
        <w:t xml:space="preserve">wykonanie zamówienia za całkowitą cenę </w:t>
      </w:r>
      <w:r w:rsidR="00603DB2" w:rsidRPr="00A66F35">
        <w:rPr>
          <w:rFonts w:asciiTheme="majorHAnsi" w:eastAsia="Calibri" w:hAnsiTheme="majorHAnsi" w:cstheme="majorBidi"/>
        </w:rPr>
        <w:t>netto</w:t>
      </w:r>
      <w:r w:rsidRPr="00A66F35">
        <w:rPr>
          <w:rFonts w:asciiTheme="majorHAnsi" w:eastAsia="Calibri" w:hAnsiTheme="majorHAnsi" w:cstheme="majorBidi"/>
        </w:rPr>
        <w:t xml:space="preserve">: …………………………………. zł (słownie: ……………………………………….……… złotych), </w:t>
      </w:r>
      <w:r w:rsidR="00603DB2" w:rsidRPr="00A66F35">
        <w:rPr>
          <w:rFonts w:asciiTheme="majorHAnsi" w:eastAsia="Calibri" w:hAnsiTheme="majorHAnsi" w:cstheme="majorBidi"/>
        </w:rPr>
        <w:t>plus podatek VAT ............%</w:t>
      </w:r>
      <w:r w:rsidR="002D4045" w:rsidRPr="00A66F35">
        <w:rPr>
          <w:rFonts w:asciiTheme="majorHAnsi" w:eastAsia="Calibri" w:hAnsiTheme="majorHAnsi" w:cstheme="majorBidi"/>
        </w:rPr>
        <w:t>, łącznie ................................ zł brutto słownie: ……………………………………….……… złotych)</w:t>
      </w:r>
      <w:r w:rsidR="00A66F35" w:rsidRPr="00A66F35">
        <w:rPr>
          <w:rFonts w:asciiTheme="majorHAnsi" w:eastAsia="Calibri" w:hAnsiTheme="majorHAnsi" w:cstheme="majorBidi"/>
        </w:rPr>
        <w:t>, w tym za:</w:t>
      </w:r>
    </w:p>
    <w:p w14:paraId="70C520C3" w14:textId="6695E4B7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wdrożenie </w:t>
      </w:r>
      <w:r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ystemu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</w:p>
    <w:p w14:paraId="5586C1AA" w14:textId="1F7430A7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>udzielenie licencji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2DC07518" w14:textId="477B26EC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>świadczenie usług w zakresie utrzymania i administrowania serwera</w:t>
      </w:r>
      <w:r w:rsidRPr="00A66F35">
        <w:rPr>
          <w:rFonts w:asciiTheme="majorHAnsi" w:eastAsia="Calibri" w:hAnsiTheme="majorHAnsi" w:cstheme="majorBidi"/>
          <w:sz w:val="20"/>
          <w:szCs w:val="20"/>
        </w:rPr>
        <w:t xml:space="preserve">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522296" w14:textId="77777777" w:rsidR="00A66F35" w:rsidRDefault="00A66F35" w:rsidP="009626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HAnsi"/>
        </w:rPr>
      </w:pPr>
    </w:p>
    <w:p w14:paraId="0FB78278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  <w:bookmarkStart w:id="1" w:name="_GoBack"/>
      <w:bookmarkEnd w:id="1"/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</w: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Oświadczenia</w:t>
      </w:r>
    </w:p>
    <w:p w14:paraId="3504D2F7" w14:textId="1D50A522" w:rsidR="006A2376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 w:themeColor="text1"/>
          <w:sz w:val="20"/>
          <w:szCs w:val="20"/>
        </w:rPr>
        <w:t>z</w:t>
      </w:r>
      <w:r w:rsidR="00005D9F" w:rsidRPr="21E062A7">
        <w:rPr>
          <w:rFonts w:asciiTheme="majorHAnsi" w:hAnsiTheme="majorHAnsi" w:cstheme="majorBidi"/>
          <w:sz w:val="20"/>
          <w:szCs w:val="20"/>
        </w:rPr>
        <w:t>apoznaliśmy się z</w:t>
      </w:r>
      <w:r w:rsidR="006A2376" w:rsidRPr="21E062A7">
        <w:rPr>
          <w:rFonts w:asciiTheme="majorHAnsi" w:hAnsiTheme="majorHAnsi" w:cstheme="majorBidi"/>
          <w:sz w:val="20"/>
          <w:szCs w:val="20"/>
        </w:rPr>
        <w:t xml:space="preserve"> </w:t>
      </w:r>
      <w:r w:rsidR="0080272A">
        <w:rPr>
          <w:rFonts w:asciiTheme="majorHAnsi" w:hAnsiTheme="majorHAnsi" w:cstheme="majorBidi"/>
          <w:sz w:val="20"/>
          <w:szCs w:val="20"/>
        </w:rPr>
        <w:t>Zaproszeniem</w:t>
      </w:r>
      <w:r w:rsidR="006A2376" w:rsidRPr="21E062A7">
        <w:rPr>
          <w:rFonts w:asciiTheme="majorHAnsi" w:hAnsiTheme="majorHAnsi" w:cstheme="majorBidi"/>
          <w:sz w:val="20"/>
          <w:szCs w:val="20"/>
        </w:rPr>
        <w:t xml:space="preserve"> i </w:t>
      </w:r>
      <w:r w:rsidR="000E333C" w:rsidRPr="21E062A7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D5201D" w:rsidRDefault="004C739B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lastRenderedPageBreak/>
        <w:t>zobowiązujemy się do podpisania umowy w terminie wskazanym przez Zamawiającego;</w:t>
      </w:r>
    </w:p>
    <w:p w14:paraId="19CE1B5B" w14:textId="4585E291" w:rsidR="002D4045" w:rsidRPr="00F216A0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="002D4045" w:rsidRPr="21E062A7">
        <w:rPr>
          <w:rFonts w:asciiTheme="majorHAnsi" w:hAnsiTheme="majorHAnsi" w:cstheme="majorBidi"/>
          <w:sz w:val="20"/>
          <w:szCs w:val="20"/>
        </w:rPr>
        <w:t>;</w:t>
      </w:r>
    </w:p>
    <w:p w14:paraId="0562CB0E" w14:textId="5E4DE848" w:rsidR="00B67C6B" w:rsidRDefault="00B67C6B">
      <w:pPr>
        <w:rPr>
          <w:rFonts w:asciiTheme="majorHAnsi" w:eastAsia="Calibri" w:hAnsiTheme="majorHAnsi" w:cstheme="majorHAnsi"/>
          <w:b/>
          <w:color w:val="000000"/>
        </w:rPr>
      </w:pPr>
    </w:p>
    <w:p w14:paraId="5F649B89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0E333C">
        <w:tc>
          <w:tcPr>
            <w:tcW w:w="921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danych można się skontaktować poprzez </w:t>
      </w:r>
      <w:r w:rsidR="0070441D" w:rsidRPr="00D5201D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D5201D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4FFF4800" w:rsidR="008869BC" w:rsidRPr="009626BC" w:rsidRDefault="008869BC" w:rsidP="005E5F7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681749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68174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81749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</w:t>
      </w:r>
      <w:r w:rsidR="001E545E" w:rsidRPr="00681749">
        <w:rPr>
          <w:rFonts w:asciiTheme="majorHAnsi" w:hAnsiTheme="majorHAnsi" w:cstheme="majorHAnsi"/>
          <w:sz w:val="20"/>
          <w:szCs w:val="20"/>
        </w:rPr>
        <w:t xml:space="preserve">na </w:t>
      </w:r>
      <w:r w:rsidR="00915FBB" w:rsidRPr="00681749">
        <w:rPr>
          <w:rFonts w:asciiTheme="majorHAnsi" w:hAnsiTheme="majorHAnsi" w:cstheme="majorHAnsi"/>
          <w:sz w:val="20"/>
          <w:szCs w:val="20"/>
        </w:rPr>
        <w:t>“</w:t>
      </w:r>
      <w:r w:rsidR="00681749" w:rsidRPr="00681749">
        <w:rPr>
          <w:rFonts w:asciiTheme="majorHAnsi" w:hAnsiTheme="majorHAnsi" w:cstheme="majorHAnsi"/>
          <w:sz w:val="20"/>
          <w:szCs w:val="20"/>
        </w:rPr>
        <w:t>Wdrożenie i udostępnienie systemu „</w:t>
      </w:r>
      <w:proofErr w:type="spellStart"/>
      <w:r w:rsidR="00681749" w:rsidRPr="00681749">
        <w:rPr>
          <w:rFonts w:asciiTheme="majorHAnsi" w:hAnsiTheme="majorHAnsi" w:cstheme="majorHAnsi"/>
          <w:sz w:val="20"/>
          <w:szCs w:val="20"/>
        </w:rPr>
        <w:t>Enova</w:t>
      </w:r>
      <w:proofErr w:type="spellEnd"/>
      <w:r w:rsidR="00681749" w:rsidRPr="00681749">
        <w:rPr>
          <w:rFonts w:asciiTheme="majorHAnsi" w:hAnsiTheme="majorHAnsi" w:cstheme="majorHAnsi"/>
          <w:sz w:val="20"/>
          <w:szCs w:val="20"/>
        </w:rPr>
        <w:t>” w ramach miesięcznego abonamentu</w:t>
      </w:r>
      <w:r w:rsidR="009626BC" w:rsidRPr="00681749">
        <w:rPr>
          <w:rFonts w:asciiTheme="majorHAnsi" w:hAnsiTheme="majorHAnsi" w:cstheme="majorHAnsi"/>
          <w:sz w:val="20"/>
          <w:szCs w:val="20"/>
        </w:rPr>
        <w:t xml:space="preserve">”, </w:t>
      </w:r>
      <w:r w:rsidRPr="00681749">
        <w:rPr>
          <w:rFonts w:asciiTheme="majorHAnsi" w:hAnsiTheme="majorHAnsi" w:cstheme="majorHAnsi"/>
          <w:sz w:val="20"/>
          <w:szCs w:val="20"/>
        </w:rPr>
        <w:t>prowadzonym w trybie zapytania ofertow</w:t>
      </w:r>
      <w:r w:rsidRPr="009626BC">
        <w:rPr>
          <w:rFonts w:asciiTheme="majorHAnsi" w:hAnsiTheme="majorHAnsi" w:cstheme="majorHAnsi"/>
          <w:sz w:val="20"/>
          <w:szCs w:val="20"/>
        </w:rPr>
        <w:t>ego;</w:t>
      </w:r>
    </w:p>
    <w:p w14:paraId="6B6F481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9626BC">
        <w:rPr>
          <w:rFonts w:asciiTheme="majorHAnsi" w:eastAsia="Calibri" w:hAnsiTheme="majorHAnsi" w:cstheme="majorHAnsi"/>
          <w:color w:val="000000"/>
        </w:rPr>
        <w:t>Pani/Pana dane osobowe mogą zostać udostępnione organom</w:t>
      </w:r>
      <w:r w:rsidRPr="00D5201D">
        <w:rPr>
          <w:rFonts w:asciiTheme="majorHAnsi" w:eastAsia="Calibri" w:hAnsiTheme="majorHAnsi" w:cstheme="majorHAnsi"/>
          <w:color w:val="000000"/>
        </w:rPr>
        <w:t xml:space="preserve"> upoważnionym zgodnie </w:t>
      </w:r>
      <w:r w:rsidRPr="00D5201D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6DD4EF3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>Podanie danych jest wymogiem niezbędnym do realizacji ww. celów; konsekwencje niepodania danych osobowych wynikają z przepisów prawa, w tym uniemożliwiają udział 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B88F" w14:textId="77777777" w:rsidR="003D3704" w:rsidRDefault="003D3704" w:rsidP="00FB534A">
      <w:r>
        <w:separator/>
      </w:r>
    </w:p>
  </w:endnote>
  <w:endnote w:type="continuationSeparator" w:id="0">
    <w:p w14:paraId="595BAAEC" w14:textId="77777777" w:rsidR="003D3704" w:rsidRDefault="003D3704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D400" w14:textId="77777777" w:rsidR="003D3704" w:rsidRDefault="003D3704" w:rsidP="00FB534A">
      <w:r>
        <w:separator/>
      </w:r>
    </w:p>
  </w:footnote>
  <w:footnote w:type="continuationSeparator" w:id="0">
    <w:p w14:paraId="150C4758" w14:textId="77777777" w:rsidR="003D3704" w:rsidRDefault="003D3704" w:rsidP="00F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4EB"/>
    <w:multiLevelType w:val="hybridMultilevel"/>
    <w:tmpl w:val="9EF817A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B5E5E"/>
    <w:multiLevelType w:val="multilevel"/>
    <w:tmpl w:val="5D2027BC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5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D746C1C"/>
    <w:multiLevelType w:val="hybridMultilevel"/>
    <w:tmpl w:val="CB4E0E00"/>
    <w:lvl w:ilvl="0" w:tplc="79203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E333C"/>
    <w:rsid w:val="0011098A"/>
    <w:rsid w:val="00117256"/>
    <w:rsid w:val="00187D4B"/>
    <w:rsid w:val="001E545E"/>
    <w:rsid w:val="00211901"/>
    <w:rsid w:val="00221F00"/>
    <w:rsid w:val="002934E9"/>
    <w:rsid w:val="002D4045"/>
    <w:rsid w:val="0038138B"/>
    <w:rsid w:val="0038406A"/>
    <w:rsid w:val="003D3704"/>
    <w:rsid w:val="00422F11"/>
    <w:rsid w:val="0047677C"/>
    <w:rsid w:val="00497DD6"/>
    <w:rsid w:val="004C739B"/>
    <w:rsid w:val="004E6DDB"/>
    <w:rsid w:val="005B5650"/>
    <w:rsid w:val="005E45CE"/>
    <w:rsid w:val="00603DB2"/>
    <w:rsid w:val="00626121"/>
    <w:rsid w:val="00681749"/>
    <w:rsid w:val="006868D7"/>
    <w:rsid w:val="0069114A"/>
    <w:rsid w:val="006A2376"/>
    <w:rsid w:val="0070441D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438F"/>
    <w:rsid w:val="00984AD5"/>
    <w:rsid w:val="009C7984"/>
    <w:rsid w:val="009D05E1"/>
    <w:rsid w:val="00A35FCF"/>
    <w:rsid w:val="00A66F35"/>
    <w:rsid w:val="00A94DD2"/>
    <w:rsid w:val="00AA59F2"/>
    <w:rsid w:val="00AB2E74"/>
    <w:rsid w:val="00AC45CF"/>
    <w:rsid w:val="00B67C6B"/>
    <w:rsid w:val="00BB50C4"/>
    <w:rsid w:val="00BD12B9"/>
    <w:rsid w:val="00BF066C"/>
    <w:rsid w:val="00C55705"/>
    <w:rsid w:val="00C768C7"/>
    <w:rsid w:val="00D02989"/>
    <w:rsid w:val="00D312FB"/>
    <w:rsid w:val="00D5201D"/>
    <w:rsid w:val="00D66209"/>
    <w:rsid w:val="00DA6F1C"/>
    <w:rsid w:val="00E17781"/>
    <w:rsid w:val="00E2281F"/>
    <w:rsid w:val="00EB04D3"/>
    <w:rsid w:val="00EC2635"/>
    <w:rsid w:val="00EE4A10"/>
    <w:rsid w:val="00EF4101"/>
    <w:rsid w:val="00F216A0"/>
    <w:rsid w:val="00F964C0"/>
    <w:rsid w:val="00F966D0"/>
    <w:rsid w:val="00FB534A"/>
    <w:rsid w:val="00FC01D8"/>
    <w:rsid w:val="0198706B"/>
    <w:rsid w:val="21E062A7"/>
    <w:rsid w:val="2BED0C5A"/>
    <w:rsid w:val="2C2D3580"/>
    <w:rsid w:val="2C88E1B7"/>
    <w:rsid w:val="310B852A"/>
    <w:rsid w:val="34CB2D2D"/>
    <w:rsid w:val="3FBD2EFB"/>
    <w:rsid w:val="47D4682A"/>
    <w:rsid w:val="4AEDA1BE"/>
    <w:rsid w:val="53E7EB76"/>
    <w:rsid w:val="68680653"/>
    <w:rsid w:val="6FE86C6D"/>
    <w:rsid w:val="753665B8"/>
    <w:rsid w:val="75A4185E"/>
    <w:rsid w:val="76725377"/>
    <w:rsid w:val="76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1AFF7-7A2D-4FE3-A150-C118F65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</cp:lastModifiedBy>
  <cp:revision>6</cp:revision>
  <dcterms:created xsi:type="dcterms:W3CDTF">2021-02-02T09:57:00Z</dcterms:created>
  <dcterms:modified xsi:type="dcterms:W3CDTF">2021-11-10T13:33:00Z</dcterms:modified>
</cp:coreProperties>
</file>